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66" w:rsidRDefault="00F60966" w:rsidP="00F60966">
      <w:pPr>
        <w:jc w:val="center"/>
        <w:rPr>
          <w:rFonts w:ascii="Times New Roman" w:hAnsi="Times New Roman" w:cs="Times New Roman"/>
          <w:b/>
          <w:sz w:val="44"/>
          <w:szCs w:val="44"/>
        </w:rPr>
      </w:pPr>
      <w:r>
        <w:rPr>
          <w:rFonts w:ascii="Times New Roman" w:hAnsi="Times New Roman" w:cs="Times New Roman"/>
          <w:b/>
          <w:sz w:val="44"/>
          <w:szCs w:val="44"/>
        </w:rPr>
        <w:t>МБОУ ДО «</w:t>
      </w:r>
      <w:proofErr w:type="spellStart"/>
      <w:r>
        <w:rPr>
          <w:rFonts w:ascii="Times New Roman" w:hAnsi="Times New Roman" w:cs="Times New Roman"/>
          <w:b/>
          <w:sz w:val="44"/>
          <w:szCs w:val="44"/>
        </w:rPr>
        <w:t>Кошехабльская</w:t>
      </w:r>
      <w:proofErr w:type="spellEnd"/>
      <w:r>
        <w:rPr>
          <w:rFonts w:ascii="Times New Roman" w:hAnsi="Times New Roman" w:cs="Times New Roman"/>
          <w:b/>
          <w:sz w:val="44"/>
          <w:szCs w:val="44"/>
        </w:rPr>
        <w:t xml:space="preserve"> ДЮСШ»</w:t>
      </w:r>
    </w:p>
    <w:p w:rsidR="00F60966" w:rsidRDefault="00F60966" w:rsidP="00F60966">
      <w:pPr>
        <w:jc w:val="center"/>
        <w:rPr>
          <w:rFonts w:ascii="Times New Roman" w:hAnsi="Times New Roman" w:cs="Times New Roman"/>
          <w:b/>
          <w:sz w:val="44"/>
          <w:szCs w:val="44"/>
        </w:rPr>
      </w:pPr>
    </w:p>
    <w:p w:rsidR="00F60966" w:rsidRDefault="00F60966" w:rsidP="00F60966">
      <w:pPr>
        <w:jc w:val="center"/>
        <w:rPr>
          <w:rFonts w:ascii="Times New Roman" w:hAnsi="Times New Roman" w:cs="Times New Roman"/>
          <w:b/>
          <w:sz w:val="44"/>
          <w:szCs w:val="44"/>
        </w:rPr>
      </w:pPr>
    </w:p>
    <w:p w:rsidR="00F60966" w:rsidRDefault="00F60966" w:rsidP="00F60966">
      <w:pPr>
        <w:jc w:val="center"/>
        <w:rPr>
          <w:rFonts w:ascii="Times New Roman" w:hAnsi="Times New Roman" w:cs="Times New Roman"/>
          <w:b/>
          <w:sz w:val="56"/>
          <w:szCs w:val="56"/>
        </w:rPr>
      </w:pPr>
      <w:r>
        <w:rPr>
          <w:rFonts w:ascii="Times New Roman" w:hAnsi="Times New Roman" w:cs="Times New Roman"/>
          <w:b/>
          <w:sz w:val="56"/>
          <w:szCs w:val="56"/>
        </w:rPr>
        <w:t>Методическая разработка</w:t>
      </w:r>
    </w:p>
    <w:p w:rsidR="00F60966" w:rsidRDefault="00F60966" w:rsidP="00F60966">
      <w:pPr>
        <w:jc w:val="center"/>
        <w:rPr>
          <w:rFonts w:ascii="Times New Roman" w:hAnsi="Times New Roman" w:cs="Times New Roman"/>
          <w:b/>
          <w:sz w:val="44"/>
          <w:szCs w:val="44"/>
        </w:rPr>
      </w:pPr>
    </w:p>
    <w:p w:rsidR="00F60966" w:rsidRDefault="00F60966" w:rsidP="00F60966">
      <w:pPr>
        <w:jc w:val="center"/>
        <w:rPr>
          <w:rFonts w:ascii="Times New Roman" w:hAnsi="Times New Roman" w:cs="Times New Roman"/>
          <w:b/>
          <w:i/>
          <w:sz w:val="44"/>
          <w:szCs w:val="44"/>
        </w:rPr>
      </w:pPr>
    </w:p>
    <w:p w:rsidR="00F60966" w:rsidRDefault="00F60966" w:rsidP="00F60966">
      <w:pPr>
        <w:jc w:val="center"/>
        <w:rPr>
          <w:rFonts w:ascii="Times New Roman" w:hAnsi="Times New Roman" w:cs="Times New Roman"/>
          <w:b/>
          <w:i/>
          <w:iCs/>
          <w:sz w:val="44"/>
          <w:szCs w:val="44"/>
        </w:rPr>
      </w:pPr>
      <w:r>
        <w:rPr>
          <w:rFonts w:ascii="Times New Roman" w:hAnsi="Times New Roman" w:cs="Times New Roman"/>
          <w:b/>
          <w:i/>
          <w:sz w:val="44"/>
          <w:szCs w:val="44"/>
        </w:rPr>
        <w:t>на тему: «</w:t>
      </w:r>
      <w:r w:rsidRPr="00825838">
        <w:rPr>
          <w:rFonts w:ascii="Times New Roman" w:hAnsi="Times New Roman" w:cs="Times New Roman"/>
          <w:b/>
          <w:i/>
          <w:iCs/>
          <w:color w:val="333333"/>
          <w:sz w:val="44"/>
          <w:szCs w:val="44"/>
          <w:shd w:val="clear" w:color="auto" w:fill="FFFFFF"/>
        </w:rPr>
        <w:t>Роль тренера в формировании личности юных баскетболистов</w:t>
      </w:r>
      <w:r w:rsidRPr="00825838">
        <w:rPr>
          <w:rFonts w:ascii="Times New Roman" w:hAnsi="Times New Roman" w:cs="Times New Roman"/>
          <w:b/>
          <w:i/>
          <w:iCs/>
          <w:sz w:val="44"/>
          <w:szCs w:val="44"/>
        </w:rPr>
        <w:t>»</w:t>
      </w:r>
    </w:p>
    <w:p w:rsidR="00F60966" w:rsidRDefault="00F60966" w:rsidP="00F60966">
      <w:pPr>
        <w:jc w:val="center"/>
        <w:rPr>
          <w:rFonts w:ascii="Times New Roman" w:hAnsi="Times New Roman" w:cs="Times New Roman"/>
          <w:b/>
          <w:sz w:val="44"/>
          <w:szCs w:val="44"/>
        </w:rPr>
      </w:pPr>
      <w:bookmarkStart w:id="0" w:name="_GoBack"/>
      <w:bookmarkEnd w:id="0"/>
    </w:p>
    <w:p w:rsidR="00F60966" w:rsidRDefault="00F60966" w:rsidP="00F60966">
      <w:pPr>
        <w:jc w:val="center"/>
        <w:rPr>
          <w:rFonts w:ascii="Times New Roman" w:hAnsi="Times New Roman" w:cs="Times New Roman"/>
          <w:b/>
          <w:sz w:val="44"/>
          <w:szCs w:val="44"/>
        </w:rPr>
      </w:pPr>
    </w:p>
    <w:p w:rsidR="00F60966" w:rsidRDefault="00F60966" w:rsidP="00F60966">
      <w:pPr>
        <w:jc w:val="center"/>
        <w:rPr>
          <w:rFonts w:ascii="Times New Roman" w:hAnsi="Times New Roman" w:cs="Times New Roman"/>
          <w:b/>
          <w:sz w:val="44"/>
          <w:szCs w:val="44"/>
        </w:rPr>
      </w:pPr>
    </w:p>
    <w:p w:rsidR="00F60966" w:rsidRDefault="00F60966" w:rsidP="00F60966">
      <w:pPr>
        <w:jc w:val="center"/>
        <w:rPr>
          <w:rFonts w:ascii="Times New Roman" w:hAnsi="Times New Roman" w:cs="Times New Roman"/>
          <w:b/>
          <w:sz w:val="44"/>
          <w:szCs w:val="44"/>
        </w:rPr>
      </w:pPr>
      <w:r>
        <w:rPr>
          <w:rFonts w:ascii="Times New Roman" w:hAnsi="Times New Roman" w:cs="Times New Roman"/>
          <w:b/>
          <w:sz w:val="44"/>
          <w:szCs w:val="44"/>
        </w:rPr>
        <w:t>тренера-преподавателя</w:t>
      </w:r>
    </w:p>
    <w:p w:rsidR="00F60966" w:rsidRDefault="00F60966" w:rsidP="00F60966">
      <w:pPr>
        <w:jc w:val="center"/>
        <w:rPr>
          <w:rFonts w:ascii="Times New Roman" w:hAnsi="Times New Roman" w:cs="Times New Roman"/>
          <w:b/>
          <w:i/>
          <w:sz w:val="44"/>
          <w:szCs w:val="44"/>
          <w:u w:val="single"/>
        </w:rPr>
      </w:pPr>
      <w:proofErr w:type="spellStart"/>
      <w:r>
        <w:rPr>
          <w:rFonts w:ascii="Times New Roman" w:hAnsi="Times New Roman" w:cs="Times New Roman"/>
          <w:b/>
          <w:i/>
          <w:sz w:val="44"/>
          <w:szCs w:val="44"/>
          <w:u w:val="single"/>
        </w:rPr>
        <w:t>Хоконова</w:t>
      </w:r>
      <w:proofErr w:type="spellEnd"/>
      <w:r>
        <w:rPr>
          <w:rFonts w:ascii="Times New Roman" w:hAnsi="Times New Roman" w:cs="Times New Roman"/>
          <w:b/>
          <w:i/>
          <w:sz w:val="44"/>
          <w:szCs w:val="44"/>
          <w:u w:val="single"/>
        </w:rPr>
        <w:t xml:space="preserve"> </w:t>
      </w:r>
      <w:proofErr w:type="spellStart"/>
      <w:r>
        <w:rPr>
          <w:rFonts w:ascii="Times New Roman" w:hAnsi="Times New Roman" w:cs="Times New Roman"/>
          <w:b/>
          <w:i/>
          <w:sz w:val="44"/>
          <w:szCs w:val="44"/>
          <w:u w:val="single"/>
        </w:rPr>
        <w:t>Аскербия</w:t>
      </w:r>
      <w:proofErr w:type="spellEnd"/>
      <w:r>
        <w:rPr>
          <w:rFonts w:ascii="Times New Roman" w:hAnsi="Times New Roman" w:cs="Times New Roman"/>
          <w:b/>
          <w:i/>
          <w:sz w:val="44"/>
          <w:szCs w:val="44"/>
          <w:u w:val="single"/>
        </w:rPr>
        <w:t xml:space="preserve"> </w:t>
      </w:r>
      <w:proofErr w:type="spellStart"/>
      <w:r>
        <w:rPr>
          <w:rFonts w:ascii="Times New Roman" w:hAnsi="Times New Roman" w:cs="Times New Roman"/>
          <w:b/>
          <w:i/>
          <w:sz w:val="44"/>
          <w:szCs w:val="44"/>
          <w:u w:val="single"/>
        </w:rPr>
        <w:t>Махмудовича</w:t>
      </w:r>
      <w:proofErr w:type="spellEnd"/>
    </w:p>
    <w:p w:rsidR="00F60966" w:rsidRDefault="00F60966" w:rsidP="00F60966">
      <w:pPr>
        <w:jc w:val="right"/>
        <w:rPr>
          <w:rFonts w:ascii="Times New Roman" w:hAnsi="Times New Roman" w:cs="Times New Roman"/>
          <w:b/>
          <w:sz w:val="44"/>
          <w:szCs w:val="44"/>
        </w:rPr>
      </w:pPr>
    </w:p>
    <w:p w:rsidR="00F60966" w:rsidRDefault="00F60966" w:rsidP="00F60966">
      <w:pPr>
        <w:jc w:val="right"/>
        <w:rPr>
          <w:rFonts w:ascii="Times New Roman" w:hAnsi="Times New Roman" w:cs="Times New Roman"/>
          <w:b/>
          <w:sz w:val="44"/>
          <w:szCs w:val="44"/>
        </w:rPr>
      </w:pPr>
    </w:p>
    <w:p w:rsidR="00F60966" w:rsidRDefault="00F60966" w:rsidP="00F60966">
      <w:pPr>
        <w:jc w:val="right"/>
        <w:rPr>
          <w:rFonts w:ascii="Times New Roman" w:hAnsi="Times New Roman" w:cs="Times New Roman"/>
          <w:b/>
          <w:sz w:val="44"/>
          <w:szCs w:val="44"/>
        </w:rPr>
      </w:pPr>
    </w:p>
    <w:p w:rsidR="00F60966" w:rsidRDefault="00F60966" w:rsidP="00F60966">
      <w:pPr>
        <w:jc w:val="right"/>
        <w:rPr>
          <w:rFonts w:ascii="Times New Roman" w:hAnsi="Times New Roman" w:cs="Times New Roman"/>
          <w:b/>
          <w:sz w:val="44"/>
          <w:szCs w:val="44"/>
        </w:rPr>
      </w:pPr>
    </w:p>
    <w:p w:rsidR="00F60966" w:rsidRDefault="00F60966" w:rsidP="00F60966">
      <w:pPr>
        <w:jc w:val="center"/>
        <w:rPr>
          <w:rFonts w:ascii="Times New Roman" w:hAnsi="Times New Roman" w:cs="Times New Roman"/>
          <w:b/>
          <w:sz w:val="44"/>
          <w:szCs w:val="44"/>
        </w:rPr>
      </w:pPr>
      <w:r>
        <w:rPr>
          <w:rFonts w:ascii="Times New Roman" w:hAnsi="Times New Roman" w:cs="Times New Roman"/>
          <w:b/>
          <w:sz w:val="44"/>
          <w:szCs w:val="44"/>
        </w:rPr>
        <w:t>2023г.</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lastRenderedPageBreak/>
        <w:t>Баскетбол самая интересная игра с мячом, является средством физического развития и воспитания молодежи.</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Американский преподаватель физкультуры, профессор колледжа в Спрингфилде, в 1891 г. придумал игру, которую можно было проводить в закрытом помещении на относительно небольшом пространстве. Эта игра получила название «баскетбол». Занятия баскетболом помогают развивать настойчивость, смелость, решительность, честность, уверенность в себе, чувство коллективизма, ответственность перед командой. Баскетбол состоит из естественных движений (ходьба, бег, прыжки) и специфических двигательных действий без мяча (остановки, повороты, передвижения приставными шагами, финты и т. д.), а также с мячом (ловля, передача, ведение, броски). Противоборство, целями которого являются взятие корзины соперника и защита своей, вызывает проявление всех жизненно важных для человека физических качеств: скоростных, скоростно-силовых и координационных способностей, гибкости и выносливости. Достижение спортивного результата требует от играющих целеустремленности, настойчивости, решительности, смелости, уверенности в себе, чувства </w:t>
      </w:r>
      <w:proofErr w:type="gramStart"/>
      <w:r w:rsidRPr="00F60966">
        <w:rPr>
          <w:rFonts w:ascii="Times New Roman" w:hAnsi="Times New Roman" w:cs="Times New Roman"/>
          <w:color w:val="333333"/>
          <w:sz w:val="24"/>
          <w:szCs w:val="24"/>
          <w:shd w:val="clear" w:color="auto" w:fill="FFFFFF"/>
        </w:rPr>
        <w:t>коллективизма .</w:t>
      </w:r>
      <w:proofErr w:type="gramEnd"/>
      <w:r w:rsidRPr="00F60966">
        <w:rPr>
          <w:rFonts w:ascii="Times New Roman" w:hAnsi="Times New Roman" w:cs="Times New Roman"/>
          <w:color w:val="333333"/>
          <w:sz w:val="24"/>
          <w:szCs w:val="24"/>
          <w:shd w:val="clear" w:color="auto" w:fill="FFFFFF"/>
        </w:rPr>
        <w:t xml:space="preserve"> Такое всестороннее и комплексное воздействие на занимающихся дает право считать баскетбол не только увлекательным видом спорта, но и одним из наиболее действенных средств физического и нравственного воспитания в различные возрастные периоды. Поэтому баскетбол входит в программу воспитания и обучения детей, начиная с детских садов, школ и заканчивая вузами. </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b/>
          <w:color w:val="333333"/>
          <w:sz w:val="24"/>
          <w:szCs w:val="24"/>
          <w:shd w:val="clear" w:color="auto" w:fill="FFFFFF"/>
        </w:rPr>
        <w:t>Права и обязанности игроков</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Школьники, такие же люди со своим характером, особенностями развития, возможностями и правами, психологией. Тренер должен всегда помнить об этом и уважать их. Детские спортивные школы определяют следующие права молодых спортсменов: на участие в спортивных соревнованиях разного уровня и квалификации, уровень которых соответствует их способностям и возрасту. Игрок должен тренироваться определенное количество дней и участвовать в определенном количестве игр, и это надо исполнять даже тогда, когда совсем не хочется. Обязанности означают, что в каких-то случаях игрок должен жертвовать своими личными желаниями, думать о других, а не только о себе, соблюдать дисциплину. Пример: один молодой игрок не хочет идти на тренировку и не идет. Другому игроку тоже не хочется идти на тренировку, но, выполняя свои обязанности перед командой, он идет </w:t>
      </w:r>
      <w:proofErr w:type="gramStart"/>
      <w:r w:rsidRPr="00F60966">
        <w:rPr>
          <w:rFonts w:ascii="Times New Roman" w:hAnsi="Times New Roman" w:cs="Times New Roman"/>
          <w:color w:val="333333"/>
          <w:sz w:val="24"/>
          <w:szCs w:val="24"/>
          <w:shd w:val="clear" w:color="auto" w:fill="FFFFFF"/>
        </w:rPr>
        <w:t>тренироваться .</w:t>
      </w:r>
      <w:proofErr w:type="gramEnd"/>
      <w:r w:rsidRPr="00F60966">
        <w:rPr>
          <w:rFonts w:ascii="Times New Roman" w:hAnsi="Times New Roman" w:cs="Times New Roman"/>
          <w:color w:val="333333"/>
          <w:sz w:val="24"/>
          <w:szCs w:val="24"/>
          <w:shd w:val="clear" w:color="auto" w:fill="FFFFFF"/>
        </w:rPr>
        <w:t xml:space="preserve"> </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Укрепление здоровья при занятиях баскетболом </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Правильная организация занятий баскетболом необходима для физического развития, дает положительные эмоции, позволяет выработать полезные привычки при занятиях спортом: организовать правильное питание, соблюдать требования гигиены, заботиться о своем здоровье. Но одни только баскетбольные тренировки не могут обеспечить всестороннее развитие физических качеств: в учебно-тренировочный процесс необходимо включать элементы из других видов спорта, таких как легкая атлетика, акробатика плавание и т. д. Когда занятия правильно организованы и ими руководит квалифицированный специалист, это дает хороший результат. Если занятия проводятся без учета физических возможностей молодого спортсмена и нагрузка окажется для него слишком велика, не исключена </w:t>
      </w:r>
      <w:r w:rsidRPr="00F60966">
        <w:rPr>
          <w:rFonts w:ascii="Times New Roman" w:hAnsi="Times New Roman" w:cs="Times New Roman"/>
          <w:color w:val="333333"/>
          <w:sz w:val="24"/>
          <w:szCs w:val="24"/>
          <w:shd w:val="clear" w:color="auto" w:fill="FFFFFF"/>
        </w:rPr>
        <w:lastRenderedPageBreak/>
        <w:t xml:space="preserve">вероятность того, что он прекратит занятия. Постоянный контроль тренера-преподавателя над состоянием здоровья молодого игрока поможет избежать негативных </w:t>
      </w:r>
      <w:proofErr w:type="gramStart"/>
      <w:r w:rsidRPr="00F60966">
        <w:rPr>
          <w:rFonts w:ascii="Times New Roman" w:hAnsi="Times New Roman" w:cs="Times New Roman"/>
          <w:color w:val="333333"/>
          <w:sz w:val="24"/>
          <w:szCs w:val="24"/>
          <w:shd w:val="clear" w:color="auto" w:fill="FFFFFF"/>
        </w:rPr>
        <w:t>последствий .</w:t>
      </w:r>
      <w:proofErr w:type="gramEnd"/>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Ответственность перед командой </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Очень важно воспитывать у детей чувство ответственности за успех команды. Например, защитник должен уметь держаться один на один против нападающего. Он несет персональную ответственность за результат своих действий, который влияет на результат всей команды. Товарищеские и официальные игры очень полезны. Поэтому очень важно, чтобы тренер подчеркивал значение взаимодействия игроков и так строил тренировки, чтобы каждый спортсмен сознавал свою ответственность перед партнерами и </w:t>
      </w:r>
      <w:proofErr w:type="gramStart"/>
      <w:r w:rsidRPr="00F60966">
        <w:rPr>
          <w:rFonts w:ascii="Times New Roman" w:hAnsi="Times New Roman" w:cs="Times New Roman"/>
          <w:color w:val="333333"/>
          <w:sz w:val="24"/>
          <w:szCs w:val="24"/>
          <w:shd w:val="clear" w:color="auto" w:fill="FFFFFF"/>
        </w:rPr>
        <w:t>командой .</w:t>
      </w:r>
      <w:proofErr w:type="gramEnd"/>
      <w:r w:rsidRPr="00F60966">
        <w:rPr>
          <w:rFonts w:ascii="Times New Roman" w:hAnsi="Times New Roman" w:cs="Times New Roman"/>
          <w:color w:val="333333"/>
          <w:sz w:val="24"/>
          <w:szCs w:val="24"/>
          <w:shd w:val="clear" w:color="auto" w:fill="FFFFFF"/>
        </w:rPr>
        <w:t xml:space="preserve"> Пример</w:t>
      </w:r>
      <w:proofErr w:type="gramStart"/>
      <w:r w:rsidRPr="00F60966">
        <w:rPr>
          <w:rFonts w:ascii="Times New Roman" w:hAnsi="Times New Roman" w:cs="Times New Roman"/>
          <w:color w:val="333333"/>
          <w:sz w:val="24"/>
          <w:szCs w:val="24"/>
          <w:shd w:val="clear" w:color="auto" w:fill="FFFFFF"/>
        </w:rPr>
        <w:t>: На</w:t>
      </w:r>
      <w:proofErr w:type="gramEnd"/>
      <w:r w:rsidRPr="00F60966">
        <w:rPr>
          <w:rFonts w:ascii="Times New Roman" w:hAnsi="Times New Roman" w:cs="Times New Roman"/>
          <w:color w:val="333333"/>
          <w:sz w:val="24"/>
          <w:szCs w:val="24"/>
          <w:shd w:val="clear" w:color="auto" w:fill="FFFFFF"/>
        </w:rPr>
        <w:t xml:space="preserve"> соревнованиях команда сначала выигрывает, но по истечению игрового времени начинает проигрывать. Дети начинают винить не себя, а других, получается игрок со слабым психологическим состоянием бросает играть и уходит в раздевалку, подводя всю команду. И конечно конец игры команда проиграла. Игрок своим поведением подвел не только команду, но и тренера. В таких случаях тренер должен быть готов к различным </w:t>
      </w:r>
      <w:proofErr w:type="spellStart"/>
      <w:r w:rsidRPr="00F60966">
        <w:rPr>
          <w:rFonts w:ascii="Times New Roman" w:hAnsi="Times New Roman" w:cs="Times New Roman"/>
          <w:color w:val="333333"/>
          <w:sz w:val="24"/>
          <w:szCs w:val="24"/>
          <w:shd w:val="clear" w:color="auto" w:fill="FFFFFF"/>
        </w:rPr>
        <w:t>пихологическим</w:t>
      </w:r>
      <w:proofErr w:type="spellEnd"/>
      <w:r w:rsidRPr="00F60966">
        <w:rPr>
          <w:rFonts w:ascii="Times New Roman" w:hAnsi="Times New Roman" w:cs="Times New Roman"/>
          <w:color w:val="333333"/>
          <w:sz w:val="24"/>
          <w:szCs w:val="24"/>
          <w:shd w:val="clear" w:color="auto" w:fill="FFFFFF"/>
        </w:rPr>
        <w:t xml:space="preserve"> ситуациям и </w:t>
      </w:r>
      <w:proofErr w:type="gramStart"/>
      <w:r w:rsidRPr="00F60966">
        <w:rPr>
          <w:rFonts w:ascii="Times New Roman" w:hAnsi="Times New Roman" w:cs="Times New Roman"/>
          <w:color w:val="333333"/>
          <w:sz w:val="24"/>
          <w:szCs w:val="24"/>
          <w:shd w:val="clear" w:color="auto" w:fill="FFFFFF"/>
        </w:rPr>
        <w:t>во время</w:t>
      </w:r>
      <w:proofErr w:type="gramEnd"/>
      <w:r w:rsidRPr="00F60966">
        <w:rPr>
          <w:rFonts w:ascii="Times New Roman" w:hAnsi="Times New Roman" w:cs="Times New Roman"/>
          <w:color w:val="333333"/>
          <w:sz w:val="24"/>
          <w:szCs w:val="24"/>
          <w:shd w:val="clear" w:color="auto" w:fill="FFFFFF"/>
        </w:rPr>
        <w:t xml:space="preserve"> сделать замену, взять минутный перерыв, но ни в коем случаи кричать на детей, а спокойно объяснить тактические действия в защите и нападении.</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Соблюдение правил </w:t>
      </w:r>
    </w:p>
    <w:p w:rsidR="00975906" w:rsidRPr="00F60966" w:rsidRDefault="00975906" w:rsidP="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При игре в баскетбол обязательно </w:t>
      </w:r>
      <w:proofErr w:type="spellStart"/>
      <w:r w:rsidRPr="00F60966">
        <w:rPr>
          <w:rFonts w:ascii="Times New Roman" w:hAnsi="Times New Roman" w:cs="Times New Roman"/>
          <w:color w:val="333333"/>
          <w:sz w:val="24"/>
          <w:szCs w:val="24"/>
          <w:shd w:val="clear" w:color="auto" w:fill="FFFFFF"/>
        </w:rPr>
        <w:t>придерживатся</w:t>
      </w:r>
      <w:proofErr w:type="spellEnd"/>
      <w:r w:rsidRPr="00F60966">
        <w:rPr>
          <w:rFonts w:ascii="Times New Roman" w:hAnsi="Times New Roman" w:cs="Times New Roman"/>
          <w:color w:val="333333"/>
          <w:sz w:val="24"/>
          <w:szCs w:val="24"/>
          <w:shd w:val="clear" w:color="auto" w:fill="FFFFFF"/>
        </w:rPr>
        <w:t xml:space="preserve"> правил тренировок и правил игры, а также исполнять свои личные обязанности в команде. Учащиеся должны научиться работать в команде. И баскетбольная команда– самое лучшее место для развития этих качеств [6]. Пример: бывает, что на тренировках дети агрессивно играют, что приводит к различным травмам. Тренер должен объяснить детям, что это не выход – так себя вести, нужно работать в команде слажено, и не важно какое отношение между друг другом, кто кого ударил и т. д. Уважение к другим Тренер должен уделять особое внимание поведению своих игроков по отношению к соперникам: они не должны оскорблять их, но, наоборот, нужно помочь им подняться при падении, поговорить после игры, поздравить в случае их победы и т. д. Тренер должен учить своих игроков понимать, что соперники– это такие же дети, как они, и так же любят играть в баскетбол, тоже стараются достичь успеха и что спортивное соперничество должно быть взаимно дружеским . Тренер — всегда пример для детей, и он никогда не должен об этом забывать. Поэтому ему ни в коем случае не следует оскорблять, высмеивать или унижать своих учеников, команду противника или судей. Он должен подавать пример На тренере, работающем с молодыми игроками, лежит огромная ответственность за их воспитание, и об этой ответственности он должен постоянно </w:t>
      </w:r>
      <w:proofErr w:type="gramStart"/>
      <w:r w:rsidRPr="00F60966">
        <w:rPr>
          <w:rFonts w:ascii="Times New Roman" w:hAnsi="Times New Roman" w:cs="Times New Roman"/>
          <w:color w:val="333333"/>
          <w:sz w:val="24"/>
          <w:szCs w:val="24"/>
          <w:shd w:val="clear" w:color="auto" w:fill="FFFFFF"/>
        </w:rPr>
        <w:t>помнить .</w:t>
      </w:r>
      <w:proofErr w:type="gramEnd"/>
    </w:p>
    <w:p w:rsidR="00975906" w:rsidRPr="00F60966" w:rsidRDefault="00975906" w:rsidP="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Умение соревноваться </w:t>
      </w:r>
    </w:p>
    <w:p w:rsidR="00975906" w:rsidRPr="00F60966" w:rsidRDefault="00975906" w:rsidP="00975906">
      <w:pPr>
        <w:rPr>
          <w:rFonts w:ascii="Times New Roman" w:hAnsi="Times New Roman" w:cs="Times New Roman"/>
          <w:color w:val="333333"/>
          <w:sz w:val="24"/>
          <w:szCs w:val="24"/>
          <w:shd w:val="clear" w:color="auto" w:fill="FFFFFF"/>
        </w:rPr>
      </w:pPr>
      <w:proofErr w:type="gramStart"/>
      <w:r w:rsidRPr="00F60966">
        <w:rPr>
          <w:rFonts w:ascii="Times New Roman" w:hAnsi="Times New Roman" w:cs="Times New Roman"/>
          <w:color w:val="333333"/>
          <w:sz w:val="24"/>
          <w:szCs w:val="24"/>
          <w:shd w:val="clear" w:color="auto" w:fill="FFFFFF"/>
        </w:rPr>
        <w:t>Естественно</w:t>
      </w:r>
      <w:proofErr w:type="gramEnd"/>
      <w:r w:rsidRPr="00F60966">
        <w:rPr>
          <w:rFonts w:ascii="Times New Roman" w:hAnsi="Times New Roman" w:cs="Times New Roman"/>
          <w:color w:val="333333"/>
          <w:sz w:val="24"/>
          <w:szCs w:val="24"/>
          <w:shd w:val="clear" w:color="auto" w:fill="FFFFFF"/>
        </w:rPr>
        <w:t xml:space="preserve"> очень важно, чтобы команда детей </w:t>
      </w:r>
      <w:proofErr w:type="spellStart"/>
      <w:r w:rsidRPr="00F60966">
        <w:rPr>
          <w:rFonts w:ascii="Times New Roman" w:hAnsi="Times New Roman" w:cs="Times New Roman"/>
          <w:color w:val="333333"/>
          <w:sz w:val="24"/>
          <w:szCs w:val="24"/>
          <w:shd w:val="clear" w:color="auto" w:fill="FFFFFF"/>
        </w:rPr>
        <w:t>пр</w:t>
      </w:r>
      <w:r w:rsidR="00F60966">
        <w:rPr>
          <w:rFonts w:ascii="Times New Roman" w:hAnsi="Times New Roman" w:cs="Times New Roman"/>
          <w:color w:val="333333"/>
          <w:sz w:val="24"/>
          <w:szCs w:val="24"/>
          <w:shd w:val="clear" w:color="auto" w:fill="FFFFFF"/>
        </w:rPr>
        <w:t>и</w:t>
      </w:r>
      <w:r w:rsidRPr="00F60966">
        <w:rPr>
          <w:rFonts w:ascii="Times New Roman" w:hAnsi="Times New Roman" w:cs="Times New Roman"/>
          <w:color w:val="333333"/>
          <w:sz w:val="24"/>
          <w:szCs w:val="24"/>
          <w:shd w:val="clear" w:color="auto" w:fill="FFFFFF"/>
        </w:rPr>
        <w:t>oбр</w:t>
      </w:r>
      <w:r w:rsidR="00F60966">
        <w:rPr>
          <w:rFonts w:ascii="Times New Roman" w:hAnsi="Times New Roman" w:cs="Times New Roman"/>
          <w:color w:val="333333"/>
          <w:sz w:val="24"/>
          <w:szCs w:val="24"/>
          <w:shd w:val="clear" w:color="auto" w:fill="FFFFFF"/>
        </w:rPr>
        <w:t>е</w:t>
      </w:r>
      <w:r w:rsidRPr="00F60966">
        <w:rPr>
          <w:rFonts w:ascii="Times New Roman" w:hAnsi="Times New Roman" w:cs="Times New Roman"/>
          <w:color w:val="333333"/>
          <w:sz w:val="24"/>
          <w:szCs w:val="24"/>
          <w:shd w:val="clear" w:color="auto" w:fill="FFFFFF"/>
        </w:rPr>
        <w:t>тала</w:t>
      </w:r>
      <w:proofErr w:type="spellEnd"/>
      <w:r w:rsidRPr="00F60966">
        <w:rPr>
          <w:rFonts w:ascii="Times New Roman" w:hAnsi="Times New Roman" w:cs="Times New Roman"/>
          <w:color w:val="333333"/>
          <w:sz w:val="24"/>
          <w:szCs w:val="24"/>
          <w:shd w:val="clear" w:color="auto" w:fill="FFFFFF"/>
        </w:rPr>
        <w:t xml:space="preserve"> соревновательный опыт в ходе учебного года, которые включали в себя победы и поражения, хорошие и плохие игры, и чтобы этот опыт помогал воспринимать победы со спокойствием, а поражения — с надеждой. Понятно, что игроки больше </w:t>
      </w:r>
      <w:proofErr w:type="spellStart"/>
      <w:r w:rsidRPr="00F60966">
        <w:rPr>
          <w:rFonts w:ascii="Times New Roman" w:hAnsi="Times New Roman" w:cs="Times New Roman"/>
          <w:color w:val="333333"/>
          <w:sz w:val="24"/>
          <w:szCs w:val="24"/>
          <w:shd w:val="clear" w:color="auto" w:fill="FFFFFF"/>
        </w:rPr>
        <w:t>рaдуются</w:t>
      </w:r>
      <w:proofErr w:type="spellEnd"/>
      <w:r w:rsidRPr="00F60966">
        <w:rPr>
          <w:rFonts w:ascii="Times New Roman" w:hAnsi="Times New Roman" w:cs="Times New Roman"/>
          <w:color w:val="333333"/>
          <w:sz w:val="24"/>
          <w:szCs w:val="24"/>
          <w:shd w:val="clear" w:color="auto" w:fill="FFFFFF"/>
        </w:rPr>
        <w:t xml:space="preserve">, когда побеждают, чем когда проигрывают. Победа не должна быть главной целью.               После игры тренер должен </w:t>
      </w:r>
      <w:r w:rsidRPr="00F60966">
        <w:rPr>
          <w:rFonts w:ascii="Times New Roman" w:hAnsi="Times New Roman" w:cs="Times New Roman"/>
          <w:color w:val="333333"/>
          <w:sz w:val="24"/>
          <w:szCs w:val="24"/>
          <w:shd w:val="clear" w:color="auto" w:fill="FFFFFF"/>
        </w:rPr>
        <w:lastRenderedPageBreak/>
        <w:t>разобрать с игроками игровые ситуации, не уделяя внимания на ее результате, поставить новые задачи и в дальнейшем их совершенствовать.</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 Рабочий стиль тренера </w:t>
      </w:r>
    </w:p>
    <w:p w:rsidR="00975906"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Рабочий стиль тренера должен соответствовать в любой ситуации. Одна из наиболее общих и распространенных проблем связана с тем, что тренеры, работающие с молодыми игроками, стараются копировать работу тренеров взрослых профессиональных команд. Такой стиль работы может оказаться не продуктивным, Лучший тренер — не тот, кто слепо подражает именитым наставникам, а тот, кто работает, учитывая особенности своей команды, такие, как возраст игроков, их мастерство, общие цели и отношения к подопечным. Тот, кто тренирует молодых игроков, не должен забывать, что профессия тренера — это огромная ответственность перед детьми, образованием и обществом в </w:t>
      </w:r>
      <w:proofErr w:type="gramStart"/>
      <w:r w:rsidRPr="00F60966">
        <w:rPr>
          <w:rFonts w:ascii="Times New Roman" w:hAnsi="Times New Roman" w:cs="Times New Roman"/>
          <w:color w:val="333333"/>
          <w:sz w:val="24"/>
          <w:szCs w:val="24"/>
          <w:shd w:val="clear" w:color="auto" w:fill="FFFFFF"/>
        </w:rPr>
        <w:t>целом .</w:t>
      </w:r>
      <w:proofErr w:type="gramEnd"/>
      <w:r w:rsidRPr="00F60966">
        <w:rPr>
          <w:rFonts w:ascii="Times New Roman" w:hAnsi="Times New Roman" w:cs="Times New Roman"/>
          <w:color w:val="333333"/>
          <w:sz w:val="24"/>
          <w:szCs w:val="24"/>
          <w:shd w:val="clear" w:color="auto" w:fill="FFFFFF"/>
        </w:rPr>
        <w:t xml:space="preserve"> При работе с молодежью следует уделять особое внимание оценке решения, оказывающего влияние на игроков, требованию от игроков старания и приложения усилий, оценке действий игроков соответственно их возрасту, умению и желаниям независимо от результата игры. Баскетбол может стать прекрасной школой, в которой молодые игроки учатся находить компромиссное решение, сохранять настойчивость в самых сложных ситуациях, нести личную ответственность за успех команды, работать слаженно, всем вместе, уважать других людей, воспринимать победы и поражения как путь к самосовершенствованию. </w:t>
      </w:r>
    </w:p>
    <w:p w:rsidR="009346D8" w:rsidRPr="00F60966" w:rsidRDefault="00975906">
      <w:pPr>
        <w:rPr>
          <w:rFonts w:ascii="Times New Roman" w:hAnsi="Times New Roman" w:cs="Times New Roman"/>
          <w:color w:val="333333"/>
          <w:sz w:val="24"/>
          <w:szCs w:val="24"/>
          <w:shd w:val="clear" w:color="auto" w:fill="FFFFFF"/>
        </w:rPr>
      </w:pPr>
      <w:r w:rsidRPr="00F60966">
        <w:rPr>
          <w:rFonts w:ascii="Times New Roman" w:hAnsi="Times New Roman" w:cs="Times New Roman"/>
          <w:color w:val="333333"/>
          <w:sz w:val="24"/>
          <w:szCs w:val="24"/>
          <w:shd w:val="clear" w:color="auto" w:fill="FFFFFF"/>
        </w:rPr>
        <w:t xml:space="preserve">Баскетбол — прекрасный воспитательный инструмент, которым тренер должен уметь пользоваться и развивать для блага своих </w:t>
      </w:r>
      <w:proofErr w:type="gramStart"/>
      <w:r w:rsidRPr="00F60966">
        <w:rPr>
          <w:rFonts w:ascii="Times New Roman" w:hAnsi="Times New Roman" w:cs="Times New Roman"/>
          <w:color w:val="333333"/>
          <w:sz w:val="24"/>
          <w:szCs w:val="24"/>
          <w:shd w:val="clear" w:color="auto" w:fill="FFFFFF"/>
        </w:rPr>
        <w:t>учеников .</w:t>
      </w:r>
      <w:proofErr w:type="gramEnd"/>
      <w:r w:rsidRPr="00F60966">
        <w:rPr>
          <w:rFonts w:ascii="Times New Roman" w:hAnsi="Times New Roman" w:cs="Times New Roman"/>
          <w:color w:val="333333"/>
          <w:sz w:val="24"/>
          <w:szCs w:val="24"/>
          <w:shd w:val="clear" w:color="auto" w:fill="FFFFFF"/>
        </w:rPr>
        <w:t xml:space="preserve"> Таким образом философская культура тренера — это </w:t>
      </w:r>
      <w:proofErr w:type="gramStart"/>
      <w:r w:rsidRPr="00F60966">
        <w:rPr>
          <w:rFonts w:ascii="Times New Roman" w:hAnsi="Times New Roman" w:cs="Times New Roman"/>
          <w:color w:val="333333"/>
          <w:sz w:val="24"/>
          <w:szCs w:val="24"/>
          <w:shd w:val="clear" w:color="auto" w:fill="FFFFFF"/>
        </w:rPr>
        <w:t>проявление духовной культуры</w:t>
      </w:r>
      <w:proofErr w:type="gramEnd"/>
      <w:r w:rsidRPr="00F60966">
        <w:rPr>
          <w:rFonts w:ascii="Times New Roman" w:hAnsi="Times New Roman" w:cs="Times New Roman"/>
          <w:color w:val="333333"/>
          <w:sz w:val="24"/>
          <w:szCs w:val="24"/>
          <w:shd w:val="clear" w:color="auto" w:fill="FFFFFF"/>
        </w:rPr>
        <w:t xml:space="preserve"> которая заключается в интегрированных качеств личности позв</w:t>
      </w:r>
      <w:r w:rsidR="00F60966">
        <w:rPr>
          <w:rFonts w:ascii="Times New Roman" w:hAnsi="Times New Roman" w:cs="Times New Roman"/>
          <w:color w:val="333333"/>
          <w:sz w:val="24"/>
          <w:szCs w:val="24"/>
          <w:shd w:val="clear" w:color="auto" w:fill="FFFFFF"/>
        </w:rPr>
        <w:t>о</w:t>
      </w:r>
      <w:r w:rsidRPr="00F60966">
        <w:rPr>
          <w:rFonts w:ascii="Times New Roman" w:hAnsi="Times New Roman" w:cs="Times New Roman"/>
          <w:color w:val="333333"/>
          <w:sz w:val="24"/>
          <w:szCs w:val="24"/>
          <w:shd w:val="clear" w:color="auto" w:fill="FFFFFF"/>
        </w:rPr>
        <w:t xml:space="preserve">ляющих мыслить высоко, созидать творчески устремленно, жить достойно на благо развития молодого поколения баскетболистов. В силу своих профессиональных качеств добиваться успехов. Строить свою педагогическую работу на принципах гуманизации и социализации личности.  Чем более учитель будет помнить, что ученики смотрят на него, как на существо высшее, — тем сильнее будет его влияние на детей, тем более будет доставлять отрады каждая его похвала, тем глубже врежется в сердце ученика каждый упрек его, а следовательно, и все дело воспитания будет несравненно благотворнее. </w:t>
      </w:r>
    </w:p>
    <w:sectPr w:rsidR="009346D8" w:rsidRPr="00F60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75906"/>
    <w:rsid w:val="00825838"/>
    <w:rsid w:val="009346D8"/>
    <w:rsid w:val="00975906"/>
    <w:rsid w:val="00F6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1E4D5-E40C-4EB1-87B1-1669337D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1298</Words>
  <Characters>7404</Characters>
  <Application>Microsoft Office Word</Application>
  <DocSecurity>0</DocSecurity>
  <Lines>61</Lines>
  <Paragraphs>17</Paragraphs>
  <ScaleCrop>false</ScaleCrop>
  <Company>Reanimator Extreme Edition</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дюсш</cp:lastModifiedBy>
  <cp:revision>7</cp:revision>
  <dcterms:created xsi:type="dcterms:W3CDTF">2018-02-07T11:57:00Z</dcterms:created>
  <dcterms:modified xsi:type="dcterms:W3CDTF">2024-03-28T08:09:00Z</dcterms:modified>
</cp:coreProperties>
</file>